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F2" w:rsidRDefault="00A051F2" w:rsidP="00A051F2">
      <w:bookmarkStart w:id="0" w:name="_GoBack"/>
      <w:bookmarkEnd w:id="0"/>
    </w:p>
    <w:p w:rsidR="00A051F2" w:rsidRDefault="00A051F2" w:rsidP="00A051F2"/>
    <w:p w:rsidR="00A051F2" w:rsidRPr="00A46048" w:rsidRDefault="00A051F2" w:rsidP="00A051F2">
      <w:pPr>
        <w:rPr>
          <w:sz w:val="24"/>
          <w:szCs w:val="24"/>
        </w:rPr>
      </w:pPr>
      <w:r w:rsidRPr="005B678D">
        <w:rPr>
          <w:noProof/>
          <w:lang w:eastAsia="sv-SE"/>
        </w:rPr>
        <w:drawing>
          <wp:inline distT="0" distB="0" distL="0" distR="0" wp14:anchorId="7536F30D" wp14:editId="581722D9">
            <wp:extent cx="1379220" cy="1379220"/>
            <wp:effectExtent l="0" t="0" r="0" b="0"/>
            <wp:docPr id="1" name="Bildobjekt 1" descr="C:\Users\wasmar\Pictures\f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mar\Pictures\fom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Comic Sans MS" w:hAnsi="Comic Sans MS"/>
          <w:sz w:val="24"/>
          <w:szCs w:val="24"/>
        </w:rPr>
        <w:t>Falun 2018-</w:t>
      </w:r>
      <w:r w:rsidR="004C64FA">
        <w:rPr>
          <w:rFonts w:ascii="Comic Sans MS" w:hAnsi="Comic Sans MS"/>
          <w:sz w:val="24"/>
          <w:szCs w:val="24"/>
        </w:rPr>
        <w:t>08-</w:t>
      </w:r>
      <w:r w:rsidR="00752E56">
        <w:rPr>
          <w:rFonts w:ascii="Comic Sans MS" w:hAnsi="Comic Sans MS"/>
          <w:sz w:val="24"/>
          <w:szCs w:val="24"/>
        </w:rPr>
        <w:t>24</w:t>
      </w:r>
    </w:p>
    <w:p w:rsidR="00A051F2" w:rsidRDefault="00A051F2" w:rsidP="00A051F2"/>
    <w:p w:rsidR="00A051F2" w:rsidRDefault="00A051F2" w:rsidP="00A051F2"/>
    <w:p w:rsidR="00A051F2" w:rsidRDefault="00A051F2" w:rsidP="00A051F2">
      <w:pPr>
        <w:rPr>
          <w:rFonts w:ascii="Comic Sans MS" w:hAnsi="Comic Sans MS"/>
          <w:b/>
          <w:sz w:val="32"/>
          <w:szCs w:val="32"/>
        </w:rPr>
      </w:pPr>
      <w:r w:rsidRPr="005B678D">
        <w:rPr>
          <w:rFonts w:ascii="Comic Sans MS" w:hAnsi="Comic Sans MS"/>
          <w:b/>
          <w:sz w:val="32"/>
          <w:szCs w:val="32"/>
        </w:rPr>
        <w:t xml:space="preserve">Välkommen till Mellan/Norra kretsens kretsträff </w:t>
      </w:r>
      <w:r>
        <w:rPr>
          <w:rFonts w:ascii="Comic Sans MS" w:hAnsi="Comic Sans MS"/>
          <w:b/>
          <w:sz w:val="32"/>
          <w:szCs w:val="32"/>
        </w:rPr>
        <w:t xml:space="preserve">på </w:t>
      </w:r>
    </w:p>
    <w:p w:rsidR="00A051F2" w:rsidRPr="005B678D" w:rsidRDefault="00A051F2" w:rsidP="00A051F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FUB-gården Tallkrogen 4-5 oktober 2018</w:t>
      </w:r>
    </w:p>
    <w:p w:rsidR="00A051F2" w:rsidRDefault="00A051F2" w:rsidP="00A051F2"/>
    <w:p w:rsidR="00A051F2" w:rsidRDefault="00A051F2" w:rsidP="00A051F2">
      <w:pPr>
        <w:rPr>
          <w:rFonts w:ascii="Comic Sans MS" w:hAnsi="Comic Sans MS"/>
          <w:b/>
          <w:sz w:val="24"/>
          <w:szCs w:val="24"/>
        </w:rPr>
      </w:pPr>
    </w:p>
    <w:p w:rsidR="00A051F2" w:rsidRPr="00590CA3" w:rsidRDefault="00A051F2" w:rsidP="00A051F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Torsdag 4 oktober</w:t>
      </w:r>
    </w:p>
    <w:p w:rsidR="00A051F2" w:rsidRPr="005B678D" w:rsidRDefault="00A051F2" w:rsidP="00A051F2">
      <w:pPr>
        <w:tabs>
          <w:tab w:val="left" w:pos="1304"/>
          <w:tab w:val="left" w:pos="2608"/>
          <w:tab w:val="left" w:pos="3912"/>
          <w:tab w:val="right" w:pos="9360"/>
        </w:tabs>
        <w:spacing w:before="100" w:beforeAutospacing="1" w:after="100" w:afterAutospacing="1"/>
        <w:ind w:right="-288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09.30-10.00</w:t>
      </w:r>
      <w:r w:rsidRPr="005B678D"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r w:rsidRPr="00A46048"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Fika. </w:t>
      </w:r>
    </w:p>
    <w:p w:rsidR="00A051F2" w:rsidRDefault="00A051F2" w:rsidP="00A051F2">
      <w:pPr>
        <w:ind w:left="2604" w:hanging="2604"/>
        <w:rPr>
          <w:color w:val="1F497D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10.00-10.15</w:t>
      </w:r>
      <w:r w:rsidRPr="005B678D"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  <w:t>Presentation av Tallkrogen och dess verksamhet</w:t>
      </w:r>
    </w:p>
    <w:p w:rsidR="00A051F2" w:rsidRPr="00A34FA6" w:rsidRDefault="00A051F2" w:rsidP="00A051F2">
      <w:pPr>
        <w:tabs>
          <w:tab w:val="left" w:pos="2608"/>
        </w:tabs>
        <w:spacing w:before="100" w:beforeAutospacing="1" w:after="100" w:afterAutospacing="1"/>
        <w:ind w:left="2604" w:right="-288" w:hanging="2604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10.15-12.30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  <w:t>Presentation av arvsfondsprojekten ”Ge makten vidare”,  ”Rätten att leva mitt liv” och ”Dejting som funkar”</w:t>
      </w:r>
      <w:r w:rsidR="00A34FA6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. Presentation av </w:t>
      </w:r>
      <w:r w:rsidR="00A34FA6" w:rsidRPr="00A34FA6">
        <w:rPr>
          <w:rFonts w:ascii="Comic Sans MS" w:hAnsi="Comic Sans MS"/>
          <w:sz w:val="20"/>
          <w:szCs w:val="20"/>
        </w:rPr>
        <w:t>Sara Hallström och Lotte Sederholm</w:t>
      </w:r>
    </w:p>
    <w:p w:rsidR="00A051F2" w:rsidRDefault="00A051F2" w:rsidP="00A051F2">
      <w:pPr>
        <w:spacing w:before="100" w:beforeAutospacing="1" w:after="100" w:afterAutospacing="1"/>
        <w:ind w:left="2604" w:hanging="2604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12.30-13.15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  <w:t>Lunch</w:t>
      </w:r>
    </w:p>
    <w:p w:rsidR="00A051F2" w:rsidRPr="005B678D" w:rsidRDefault="00A051F2" w:rsidP="00A051F2">
      <w:pPr>
        <w:tabs>
          <w:tab w:val="left" w:pos="2608"/>
        </w:tabs>
        <w:spacing w:before="100" w:beforeAutospacing="1" w:after="100" w:afterAutospacing="1"/>
        <w:ind w:left="2604" w:right="-288" w:hanging="2604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13.15-14.00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  <w:t>Visning av Tallkrogen utemiljö med upplevelseträdgården</w:t>
      </w:r>
    </w:p>
    <w:p w:rsidR="00A051F2" w:rsidRDefault="00A051F2" w:rsidP="006E56B9">
      <w:pPr>
        <w:ind w:left="2604" w:hanging="2604"/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14.00-17.00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r w:rsidR="006E56B9"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proofErr w:type="spellStart"/>
      <w:r w:rsidR="00A34FA6">
        <w:rPr>
          <w:rFonts w:ascii="Comic Sans MS" w:eastAsia="Times New Roman" w:hAnsi="Comic Sans MS" w:cs="Times New Roman"/>
          <w:sz w:val="20"/>
          <w:szCs w:val="20"/>
          <w:lang w:eastAsia="sv-SE"/>
        </w:rPr>
        <w:t>Bildstöd</w:t>
      </w:r>
      <w:proofErr w:type="spellEnd"/>
      <w:r w:rsidR="00A34FA6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– kommunikation och orientering. 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Hur </w:t>
      </w:r>
      <w:r w:rsidR="006E56B9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man 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jobbar praktiskt med</w:t>
      </w:r>
      <w:r w:rsidR="006E56B9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</w:t>
      </w:r>
      <w:proofErr w:type="spellStart"/>
      <w:r w:rsidR="006E56B9">
        <w:rPr>
          <w:rFonts w:ascii="Comic Sans MS" w:eastAsia="Times New Roman" w:hAnsi="Comic Sans MS" w:cs="Times New Roman"/>
          <w:sz w:val="20"/>
          <w:szCs w:val="20"/>
          <w:lang w:eastAsia="sv-SE"/>
        </w:rPr>
        <w:t>bildstöd</w:t>
      </w:r>
      <w:proofErr w:type="spellEnd"/>
      <w:r w:rsidR="006E56B9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runt event som ex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O-ringen, Vi får också prova</w:t>
      </w:r>
      <w:r w:rsidR="00A34FA6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på att orientera efter bilder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. </w:t>
      </w:r>
      <w:r w:rsidR="00A34FA6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Presentation </w:t>
      </w:r>
      <w:r w:rsidR="00A34FA6" w:rsidRPr="006E56B9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av </w:t>
      </w:r>
      <w:r w:rsidR="006E56B9" w:rsidRPr="006E56B9">
        <w:rPr>
          <w:rFonts w:ascii="Comic Sans MS" w:hAnsi="Comic Sans MS"/>
          <w:sz w:val="20"/>
          <w:szCs w:val="20"/>
        </w:rPr>
        <w:t>Lena Nilsson som arbetar som logoped på habiliteringen i Uppsala och brinner för orientering</w:t>
      </w:r>
      <w:r w:rsidR="006E56B9">
        <w:t xml:space="preserve"> </w:t>
      </w:r>
    </w:p>
    <w:p w:rsidR="006E56B9" w:rsidRPr="006E56B9" w:rsidRDefault="006E56B9" w:rsidP="006E56B9">
      <w:pPr>
        <w:ind w:left="2604" w:hanging="2604"/>
      </w:pPr>
    </w:p>
    <w:p w:rsidR="00A051F2" w:rsidRPr="005C3F5E" w:rsidRDefault="00A051F2" w:rsidP="00A051F2">
      <w:pPr>
        <w:tabs>
          <w:tab w:val="left" w:pos="2608"/>
        </w:tabs>
        <w:spacing w:before="100" w:beforeAutospacing="1" w:after="100" w:afterAutospacing="1"/>
        <w:ind w:left="2604" w:right="-288" w:hanging="2604"/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17.00-19.30</w:t>
      </w:r>
      <w:r w:rsidR="00817114">
        <w:rPr>
          <w:rFonts w:ascii="Comic Sans MS" w:eastAsia="Times New Roman" w:hAnsi="Comic Sans MS" w:cs="Times New Roman"/>
          <w:sz w:val="20"/>
          <w:szCs w:val="20"/>
          <w:lang w:eastAsia="sv-SE"/>
        </w:rPr>
        <w:tab/>
        <w:t>Fria aktiviteter. Det ges möjligheter att prova en del av Tallkrogens utbud ex åka flotte (om vädret tillåter), paddla, ro, bada bastu, bada badtunna mm.</w:t>
      </w:r>
    </w:p>
    <w:p w:rsidR="00817114" w:rsidRDefault="00817114" w:rsidP="00A051F2">
      <w:pPr>
        <w:shd w:val="clear" w:color="auto" w:fill="FFFFFF"/>
        <w:spacing w:before="100" w:beforeAutospacing="1" w:after="300" w:line="345" w:lineRule="atLeast"/>
        <w:ind w:left="2604" w:hanging="2604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19.30</w:t>
      </w:r>
      <w:r w:rsidR="00A051F2"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Middag</w:t>
      </w:r>
    </w:p>
    <w:p w:rsidR="006E56B9" w:rsidRDefault="006E56B9" w:rsidP="00A051F2">
      <w:pPr>
        <w:shd w:val="clear" w:color="auto" w:fill="FFFFFF"/>
        <w:spacing w:before="100" w:beforeAutospacing="1" w:after="300" w:line="345" w:lineRule="atLeast"/>
        <w:ind w:left="2604" w:hanging="2604"/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6E56B9" w:rsidRDefault="006E56B9" w:rsidP="00A051F2">
      <w:pPr>
        <w:shd w:val="clear" w:color="auto" w:fill="FFFFFF"/>
        <w:spacing w:before="100" w:beforeAutospacing="1" w:after="300" w:line="345" w:lineRule="atLeast"/>
        <w:ind w:left="2604" w:hanging="2604"/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A051F2" w:rsidRPr="005B678D" w:rsidRDefault="00A051F2" w:rsidP="00817114">
      <w:pPr>
        <w:tabs>
          <w:tab w:val="left" w:pos="2608"/>
        </w:tabs>
        <w:spacing w:before="100" w:beforeAutospacing="1" w:after="100" w:afterAutospacing="1"/>
        <w:ind w:right="-288"/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A051F2" w:rsidRPr="00F14128" w:rsidRDefault="00A051F2" w:rsidP="00A051F2">
      <w:pPr>
        <w:tabs>
          <w:tab w:val="left" w:pos="2608"/>
        </w:tabs>
        <w:spacing w:before="100" w:beforeAutospacing="1" w:after="100" w:afterAutospacing="1"/>
        <w:ind w:left="2608" w:right="-288" w:hanging="2608"/>
        <w:rPr>
          <w:rFonts w:ascii="Comic Sans MS" w:eastAsia="Times New Roman" w:hAnsi="Comic Sans MS" w:cs="Times New Roman"/>
          <w:b/>
          <w:sz w:val="24"/>
          <w:szCs w:val="24"/>
          <w:lang w:eastAsia="sv-SE"/>
        </w:rPr>
      </w:pPr>
      <w:r w:rsidRPr="00F14128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lastRenderedPageBreak/>
        <w:t xml:space="preserve">Fredag </w:t>
      </w:r>
      <w:r w:rsidR="00817114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5 okto</w:t>
      </w:r>
      <w:r w:rsidRPr="00F14128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ber</w:t>
      </w:r>
    </w:p>
    <w:p w:rsidR="00A051F2" w:rsidRPr="005B678D" w:rsidRDefault="00A051F2" w:rsidP="00A051F2">
      <w:pPr>
        <w:tabs>
          <w:tab w:val="left" w:pos="2608"/>
        </w:tabs>
        <w:spacing w:before="100" w:beforeAutospacing="1" w:after="100" w:afterAutospacing="1"/>
        <w:ind w:left="2608" w:right="-288" w:hanging="2608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 w:rsidRPr="005B678D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08.00-09.00    </w:t>
      </w:r>
      <w:r w:rsidRPr="005B678D">
        <w:rPr>
          <w:rFonts w:ascii="Comic Sans MS" w:eastAsia="Times New Roman" w:hAnsi="Comic Sans MS" w:cs="Times New Roman"/>
          <w:sz w:val="20"/>
          <w:szCs w:val="20"/>
          <w:lang w:eastAsia="sv-SE"/>
        </w:rPr>
        <w:tab/>
        <w:t xml:space="preserve">Frukost </w:t>
      </w:r>
    </w:p>
    <w:p w:rsidR="00817114" w:rsidRPr="004F1F1A" w:rsidRDefault="00A051F2" w:rsidP="004F1F1A">
      <w:pPr>
        <w:pStyle w:val="Default"/>
        <w:ind w:left="2608" w:hanging="2608"/>
        <w:rPr>
          <w:rFonts w:ascii="Comic Sans MS" w:eastAsia="Times New Roman" w:hAnsi="Comic Sans MS" w:cs="Times New Roman"/>
          <w:color w:val="auto"/>
          <w:sz w:val="20"/>
          <w:szCs w:val="20"/>
          <w:lang w:eastAsia="sv-SE"/>
        </w:rPr>
      </w:pPr>
      <w:r w:rsidRPr="005B678D">
        <w:rPr>
          <w:rFonts w:ascii="Comic Sans MS" w:eastAsia="Times New Roman" w:hAnsi="Comic Sans MS" w:cs="Times New Roman"/>
          <w:sz w:val="20"/>
          <w:szCs w:val="20"/>
          <w:lang w:eastAsia="sv-SE"/>
        </w:rPr>
        <w:t>09.00-</w:t>
      </w:r>
      <w:r w:rsidR="00817114">
        <w:rPr>
          <w:rFonts w:ascii="Comic Sans MS" w:eastAsia="Times New Roman" w:hAnsi="Comic Sans MS" w:cs="Times New Roman"/>
          <w:sz w:val="20"/>
          <w:szCs w:val="20"/>
          <w:lang w:eastAsia="sv-SE"/>
        </w:rPr>
        <w:t>10.00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r w:rsidR="00817114">
        <w:rPr>
          <w:rFonts w:ascii="Comic Sans MS" w:eastAsia="Times New Roman" w:hAnsi="Comic Sans MS" w:cs="Times New Roman"/>
          <w:sz w:val="20"/>
          <w:szCs w:val="20"/>
          <w:lang w:eastAsia="sv-SE"/>
        </w:rPr>
        <w:t>Egna projekt i kretsen</w:t>
      </w:r>
      <w:r w:rsidR="00497FFC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. </w:t>
      </w:r>
      <w:r w:rsidR="00497FFC" w:rsidRPr="004C64FA">
        <w:rPr>
          <w:rFonts w:ascii="Comic Sans MS" w:eastAsia="Times New Roman" w:hAnsi="Comic Sans MS" w:cs="Times New Roman"/>
          <w:color w:val="auto"/>
          <w:sz w:val="20"/>
          <w:szCs w:val="20"/>
          <w:lang w:eastAsia="sv-SE"/>
        </w:rPr>
        <w:t xml:space="preserve">Här </w:t>
      </w:r>
      <w:r w:rsidR="004C64FA" w:rsidRPr="004C64FA">
        <w:rPr>
          <w:rFonts w:ascii="Comic Sans MS" w:eastAsia="Times New Roman" w:hAnsi="Comic Sans MS" w:cs="Times New Roman"/>
          <w:color w:val="auto"/>
          <w:sz w:val="20"/>
          <w:szCs w:val="20"/>
          <w:lang w:eastAsia="sv-SE"/>
        </w:rPr>
        <w:t>har du möjlighet att presentera</w:t>
      </w:r>
      <w:r w:rsidR="00497FFC" w:rsidRPr="004C64FA">
        <w:rPr>
          <w:rFonts w:ascii="Comic Sans MS" w:eastAsia="Times New Roman" w:hAnsi="Comic Sans MS" w:cs="Times New Roman"/>
          <w:color w:val="auto"/>
          <w:sz w:val="20"/>
          <w:szCs w:val="20"/>
          <w:lang w:eastAsia="sv-SE"/>
        </w:rPr>
        <w:t xml:space="preserve"> rapporter, projekt </w:t>
      </w:r>
      <w:proofErr w:type="spellStart"/>
      <w:r w:rsidR="00497FFC" w:rsidRPr="004C64FA">
        <w:rPr>
          <w:rFonts w:ascii="Comic Sans MS" w:eastAsia="Times New Roman" w:hAnsi="Comic Sans MS" w:cs="Times New Roman"/>
          <w:color w:val="auto"/>
          <w:sz w:val="20"/>
          <w:szCs w:val="20"/>
          <w:lang w:eastAsia="sv-SE"/>
        </w:rPr>
        <w:t>etc</w:t>
      </w:r>
      <w:proofErr w:type="spellEnd"/>
      <w:r w:rsidR="004C64FA" w:rsidRPr="004C64FA">
        <w:rPr>
          <w:rFonts w:ascii="Comic Sans MS" w:eastAsia="Times New Roman" w:hAnsi="Comic Sans MS" w:cs="Times New Roman"/>
          <w:color w:val="auto"/>
          <w:sz w:val="20"/>
          <w:szCs w:val="20"/>
          <w:lang w:eastAsia="sv-SE"/>
        </w:rPr>
        <w:t xml:space="preserve"> som du </w:t>
      </w:r>
      <w:r w:rsidR="004C64FA">
        <w:rPr>
          <w:rFonts w:ascii="Comic Sans MS" w:eastAsia="Times New Roman" w:hAnsi="Comic Sans MS" w:cs="Times New Roman"/>
          <w:color w:val="auto"/>
          <w:sz w:val="20"/>
          <w:szCs w:val="20"/>
          <w:lang w:eastAsia="sv-SE"/>
        </w:rPr>
        <w:t>vill dela med dig av</w:t>
      </w:r>
    </w:p>
    <w:p w:rsidR="00817114" w:rsidRDefault="00817114" w:rsidP="00817114">
      <w:pPr>
        <w:pStyle w:val="Default"/>
        <w:ind w:left="2608" w:hanging="2608"/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A051F2" w:rsidRDefault="00817114" w:rsidP="001D33AD">
      <w:pPr>
        <w:pStyle w:val="Default"/>
        <w:ind w:left="2608" w:hanging="2608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10.00-11.30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  <w:t>Information om VIP (Viktig Intressant Person) ett våldsförebyggande program för kvinnor och män med intellektuella och psykiska funktionsvariationer. Vi fikar under tiden när vi sitter i grupper</w:t>
      </w:r>
      <w:r w:rsidR="00A34FA6">
        <w:rPr>
          <w:rFonts w:ascii="Comic Sans MS" w:eastAsia="Times New Roman" w:hAnsi="Comic Sans MS" w:cs="Times New Roman"/>
          <w:sz w:val="20"/>
          <w:szCs w:val="20"/>
          <w:lang w:eastAsia="sv-SE"/>
        </w:rPr>
        <w:t>. Linda Winter Wikström, presenterar programmet tillsammans med</w:t>
      </w:r>
      <w:r w:rsidR="001D33AD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en grupp från Eskilstuna kommun</w:t>
      </w:r>
    </w:p>
    <w:p w:rsidR="004F1F1A" w:rsidRPr="001D33AD" w:rsidRDefault="004F1F1A" w:rsidP="001D33AD">
      <w:pPr>
        <w:pStyle w:val="Default"/>
        <w:ind w:left="2608" w:hanging="2608"/>
      </w:pPr>
    </w:p>
    <w:p w:rsidR="00A051F2" w:rsidRDefault="004F1F1A" w:rsidP="004F1F1A">
      <w:pPr>
        <w:ind w:left="2608" w:hanging="2608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11.40-12.40 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  <w:t xml:space="preserve">Sara Hallén och Kicki Lundgren samtalar om Saras liv och hur det kom sig att det blev en bok om Sara. Samtidigt visar Kicki sina fotografier från boken. </w:t>
      </w:r>
    </w:p>
    <w:p w:rsidR="004F1F1A" w:rsidRDefault="004F1F1A" w:rsidP="004F1F1A">
      <w:pPr>
        <w:ind w:left="2608" w:hanging="2608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  <w:t xml:space="preserve">Kicki, fritidspedagog på habiliteringen i Uppsala/fotograf har följt Sara under två år och gjort en fotobok 500-5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mph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tillsammans med Lott Frithiof, journalist på Uppsala Nya Tidning. Boken handlar om Saras två liv, det som hon levde innan olyckan och hur det blev efteråt – men mest skildras hennes mod att synas och leva fullt.</w:t>
      </w:r>
    </w:p>
    <w:p w:rsidR="00A051F2" w:rsidRDefault="00A051F2" w:rsidP="00A051F2">
      <w:pPr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A051F2" w:rsidRDefault="001D33AD" w:rsidP="00817114">
      <w:pPr>
        <w:ind w:left="2604" w:hanging="2604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12.4</w:t>
      </w:r>
      <w:r w:rsidR="00817114">
        <w:rPr>
          <w:rFonts w:ascii="Comic Sans MS" w:eastAsia="Times New Roman" w:hAnsi="Comic Sans MS" w:cs="Times New Roman"/>
          <w:sz w:val="20"/>
          <w:szCs w:val="20"/>
          <w:lang w:eastAsia="sv-SE"/>
        </w:rPr>
        <w:t>0</w:t>
      </w:r>
      <w:r w:rsidR="00A051F2"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r w:rsidR="00817114">
        <w:rPr>
          <w:rFonts w:ascii="Comic Sans MS" w:eastAsia="Times New Roman" w:hAnsi="Comic Sans MS" w:cs="Times New Roman"/>
          <w:sz w:val="20"/>
          <w:szCs w:val="20"/>
          <w:lang w:eastAsia="sv-SE"/>
        </w:rPr>
        <w:t>Lunch</w:t>
      </w:r>
    </w:p>
    <w:p w:rsidR="00497FFC" w:rsidRDefault="00497FFC" w:rsidP="00817114">
      <w:pPr>
        <w:ind w:left="2604" w:hanging="2604"/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497FFC" w:rsidRDefault="00497FFC" w:rsidP="00497FFC">
      <w:pPr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Ta med varma kläder o skor eftersom vi kommer att vara ute en hel del. Ta även med badkläder om ni vill bada i tunna. </w:t>
      </w:r>
    </w:p>
    <w:p w:rsidR="00497FFC" w:rsidRDefault="00497FFC" w:rsidP="00497FFC">
      <w:pPr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Ta med sänglinne och handduk. Det finns några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bäddset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att tillgå på Tallkrogen om ni flyger och har begränsat bagage.</w:t>
      </w:r>
    </w:p>
    <w:p w:rsidR="00497FFC" w:rsidRDefault="00497FFC" w:rsidP="00497FFC">
      <w:pPr>
        <w:ind w:left="2604"/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A051F2" w:rsidRDefault="00497FFC" w:rsidP="00497FFC">
      <w:pPr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Det är också möjligt att komma redan onsdag eftermiddagen/kväll till Tallkrogen om ni har svårt att hinna fram till kretsträffen börjar</w:t>
      </w:r>
    </w:p>
    <w:p w:rsidR="00DC04E9" w:rsidRPr="00DC04E9" w:rsidRDefault="00DC04E9" w:rsidP="00DC04E9">
      <w:pPr>
        <w:rPr>
          <w:rFonts w:ascii="Comic Sans MS" w:hAnsi="Comic Sans MS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Kostnad :</w:t>
      </w:r>
      <w:r w:rsidRPr="00DC04E9">
        <w:t xml:space="preserve"> </w:t>
      </w:r>
      <w:r w:rsidRPr="00DC04E9">
        <w:rPr>
          <w:rFonts w:ascii="Comic Sans MS" w:hAnsi="Comic Sans MS"/>
          <w:sz w:val="20"/>
          <w:szCs w:val="20"/>
        </w:rPr>
        <w:t xml:space="preserve">Pris för helpension hela konferensen </w:t>
      </w:r>
      <w:r>
        <w:rPr>
          <w:rFonts w:ascii="Comic Sans MS" w:hAnsi="Comic Sans MS"/>
          <w:sz w:val="20"/>
          <w:szCs w:val="20"/>
        </w:rPr>
        <w:tab/>
      </w:r>
      <w:r w:rsidRPr="00DC04E9">
        <w:rPr>
          <w:rFonts w:ascii="Comic Sans MS" w:hAnsi="Comic Sans MS"/>
          <w:sz w:val="20"/>
          <w:szCs w:val="20"/>
        </w:rPr>
        <w:t>1575:-</w:t>
      </w:r>
    </w:p>
    <w:p w:rsidR="00DC04E9" w:rsidRPr="00DC04E9" w:rsidRDefault="00DC04E9" w:rsidP="00DC04E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Pris endast dag, ej övernattning </w:t>
      </w:r>
      <w:r w:rsidRPr="00DC04E9">
        <w:rPr>
          <w:rFonts w:ascii="Comic Sans MS" w:hAnsi="Comic Sans MS"/>
          <w:sz w:val="20"/>
          <w:szCs w:val="20"/>
        </w:rPr>
        <w:t xml:space="preserve">(ej middag)    </w:t>
      </w:r>
      <w:r>
        <w:rPr>
          <w:rFonts w:ascii="Comic Sans MS" w:hAnsi="Comic Sans MS"/>
          <w:sz w:val="20"/>
          <w:szCs w:val="20"/>
        </w:rPr>
        <w:tab/>
      </w:r>
      <w:r w:rsidRPr="00DC04E9">
        <w:rPr>
          <w:rFonts w:ascii="Comic Sans MS" w:hAnsi="Comic Sans MS"/>
          <w:sz w:val="20"/>
          <w:szCs w:val="20"/>
        </w:rPr>
        <w:t>1000:- (500kr/dag)</w:t>
      </w:r>
    </w:p>
    <w:p w:rsidR="00DC04E9" w:rsidRPr="00DC04E9" w:rsidRDefault="00DC04E9" w:rsidP="00DC04E9">
      <w:pPr>
        <w:rPr>
          <w:rFonts w:ascii="Comic Sans MS" w:hAnsi="Comic Sans MS"/>
          <w:sz w:val="20"/>
          <w:szCs w:val="20"/>
        </w:rPr>
      </w:pPr>
      <w:r w:rsidRPr="00DC04E9">
        <w:rPr>
          <w:rFonts w:ascii="Comic Sans MS" w:hAnsi="Comic Sans MS"/>
          <w:sz w:val="20"/>
          <w:szCs w:val="20"/>
        </w:rPr>
        <w:t xml:space="preserve">Tillägg middag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04E9">
        <w:rPr>
          <w:rFonts w:ascii="Comic Sans MS" w:hAnsi="Comic Sans MS"/>
          <w:sz w:val="20"/>
          <w:szCs w:val="20"/>
        </w:rPr>
        <w:t>250:-</w:t>
      </w:r>
    </w:p>
    <w:p w:rsidR="00A051F2" w:rsidRPr="005B678D" w:rsidRDefault="00A051F2" w:rsidP="00A051F2">
      <w:pPr>
        <w:ind w:left="1304" w:firstLine="1304"/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A051F2" w:rsidRDefault="00A051F2" w:rsidP="001D33AD">
      <w:pPr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A051F2" w:rsidRDefault="00A051F2" w:rsidP="00A051F2">
      <w:pPr>
        <w:ind w:left="2604" w:hanging="2604"/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A051F2" w:rsidRDefault="00A051F2" w:rsidP="00A051F2">
      <w:pPr>
        <w:rPr>
          <w:rFonts w:ascii="Comic Sans MS" w:eastAsia="Times New Roman" w:hAnsi="Comic Sans MS" w:cs="Times New Roman"/>
          <w:color w:val="FF0000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Sista anmälningsdag 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r w:rsidRPr="00F874E0">
        <w:rPr>
          <w:rFonts w:ascii="Comic Sans MS" w:eastAsia="Times New Roman" w:hAnsi="Comic Sans MS" w:cs="Times New Roman"/>
          <w:color w:val="FF0000"/>
          <w:sz w:val="20"/>
          <w:szCs w:val="20"/>
          <w:lang w:eastAsia="sv-SE"/>
        </w:rPr>
        <w:t xml:space="preserve">fredag </w:t>
      </w:r>
      <w:r w:rsidR="008A4D66">
        <w:rPr>
          <w:rFonts w:ascii="Comic Sans MS" w:eastAsia="Times New Roman" w:hAnsi="Comic Sans MS" w:cs="Times New Roman"/>
          <w:color w:val="FF0000"/>
          <w:sz w:val="20"/>
          <w:szCs w:val="20"/>
          <w:lang w:eastAsia="sv-SE"/>
        </w:rPr>
        <w:t>21 september</w:t>
      </w:r>
    </w:p>
    <w:p w:rsidR="00A051F2" w:rsidRPr="00F874E0" w:rsidRDefault="00A051F2" w:rsidP="00A051F2">
      <w:pPr>
        <w:ind w:left="1304" w:firstLine="1304"/>
        <w:rPr>
          <w:rFonts w:ascii="Comic Sans MS" w:eastAsia="Times New Roman" w:hAnsi="Comic Sans MS" w:cs="Times New Roman"/>
          <w:color w:val="FF0000"/>
          <w:sz w:val="20"/>
          <w:szCs w:val="20"/>
          <w:lang w:eastAsia="sv-SE"/>
        </w:rPr>
      </w:pPr>
      <w:r w:rsidRPr="00F874E0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till någon av 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oss:</w:t>
      </w:r>
    </w:p>
    <w:p w:rsidR="00A051F2" w:rsidRDefault="00A051F2" w:rsidP="00A051F2">
      <w:pPr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A051F2" w:rsidRDefault="00274A1D" w:rsidP="00A051F2">
      <w:pPr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Anneli</w:t>
      </w:r>
      <w:r w:rsidR="00664235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Karlsson</w:t>
      </w:r>
      <w:r w:rsidR="00A051F2"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hyperlink r:id="rId5" w:history="1">
        <w:r w:rsidR="00664235">
          <w:rPr>
            <w:rStyle w:val="Hyperlnk"/>
            <w:rFonts w:ascii="Comic Sans MS" w:eastAsia="Times New Roman" w:hAnsi="Comic Sans MS" w:cs="Times New Roman"/>
            <w:sz w:val="20"/>
            <w:szCs w:val="20"/>
            <w:lang w:eastAsia="sv-SE"/>
          </w:rPr>
          <w:t>anneli.karlsson@umea.se</w:t>
        </w:r>
      </w:hyperlink>
    </w:p>
    <w:p w:rsidR="00A051F2" w:rsidRDefault="00A051F2" w:rsidP="00A051F2">
      <w:pPr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Niklas Bergdahl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hyperlink r:id="rId6" w:history="1">
        <w:r w:rsidRPr="00637CA2">
          <w:rPr>
            <w:rStyle w:val="Hyperlnk"/>
            <w:rFonts w:ascii="Comic Sans MS" w:eastAsia="Times New Roman" w:hAnsi="Comic Sans MS" w:cs="Times New Roman"/>
            <w:sz w:val="20"/>
            <w:szCs w:val="20"/>
            <w:lang w:eastAsia="sv-SE"/>
          </w:rPr>
          <w:t>niklas.bergdahl@sandviken.se</w:t>
        </w:r>
      </w:hyperlink>
    </w:p>
    <w:p w:rsidR="00A051F2" w:rsidRDefault="00A051F2" w:rsidP="00A051F2">
      <w:pPr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Annette Smalsjö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hyperlink r:id="rId7" w:history="1">
        <w:r w:rsidRPr="00637CA2">
          <w:rPr>
            <w:rStyle w:val="Hyperlnk"/>
            <w:rFonts w:ascii="Comic Sans MS" w:eastAsia="Times New Roman" w:hAnsi="Comic Sans MS" w:cs="Times New Roman"/>
            <w:sz w:val="20"/>
            <w:szCs w:val="20"/>
            <w:lang w:eastAsia="sv-SE"/>
          </w:rPr>
          <w:t>annette.smalsjo@fagersta.se</w:t>
        </w:r>
      </w:hyperlink>
    </w:p>
    <w:p w:rsidR="00A051F2" w:rsidRDefault="00A051F2" w:rsidP="00A051F2">
      <w:pPr>
        <w:rPr>
          <w:rStyle w:val="Hyperlnk"/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Kristina Viking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hyperlink r:id="rId8" w:history="1">
        <w:r w:rsidRPr="00637CA2">
          <w:rPr>
            <w:rStyle w:val="Hyperlnk"/>
            <w:rFonts w:ascii="Comic Sans MS" w:eastAsia="Times New Roman" w:hAnsi="Comic Sans MS" w:cs="Times New Roman"/>
            <w:sz w:val="20"/>
            <w:szCs w:val="20"/>
            <w:lang w:eastAsia="sv-SE"/>
          </w:rPr>
          <w:t>info@tallkrogen-fub.se</w:t>
        </w:r>
      </w:hyperlink>
    </w:p>
    <w:p w:rsidR="008A4D66" w:rsidRDefault="008A4D66" w:rsidP="00A051F2">
      <w:pPr>
        <w:rPr>
          <w:rStyle w:val="Hyperlnk"/>
          <w:rFonts w:ascii="Comic Sans MS" w:eastAsia="Times New Roman" w:hAnsi="Comic Sans MS" w:cs="Times New Roman"/>
          <w:color w:val="auto"/>
          <w:sz w:val="20"/>
          <w:szCs w:val="20"/>
          <w:u w:val="none"/>
          <w:lang w:eastAsia="sv-SE"/>
        </w:rPr>
      </w:pPr>
      <w:r w:rsidRPr="008A4D66">
        <w:rPr>
          <w:rStyle w:val="Hyperlnk"/>
          <w:rFonts w:ascii="Comic Sans MS" w:eastAsia="Times New Roman" w:hAnsi="Comic Sans MS" w:cs="Times New Roman"/>
          <w:color w:val="auto"/>
          <w:sz w:val="20"/>
          <w:szCs w:val="20"/>
          <w:u w:val="none"/>
          <w:lang w:eastAsia="sv-SE"/>
        </w:rPr>
        <w:t>Stina Eriksson</w:t>
      </w:r>
      <w:r>
        <w:rPr>
          <w:rStyle w:val="Hyperlnk"/>
          <w:rFonts w:ascii="Comic Sans MS" w:eastAsia="Times New Roman" w:hAnsi="Comic Sans MS" w:cs="Times New Roman"/>
          <w:color w:val="auto"/>
          <w:sz w:val="20"/>
          <w:szCs w:val="20"/>
          <w:u w:val="none"/>
          <w:lang w:eastAsia="sv-SE"/>
        </w:rPr>
        <w:tab/>
      </w:r>
      <w:hyperlink r:id="rId9" w:history="1">
        <w:r w:rsidR="000472B5" w:rsidRPr="00BD408F">
          <w:rPr>
            <w:rStyle w:val="Hyperlnk"/>
            <w:rFonts w:ascii="Comic Sans MS" w:eastAsia="Times New Roman" w:hAnsi="Comic Sans MS" w:cs="Times New Roman"/>
            <w:sz w:val="20"/>
            <w:szCs w:val="20"/>
            <w:lang w:eastAsia="sv-SE"/>
          </w:rPr>
          <w:t>kristina.eriksson@regionuppsala.se</w:t>
        </w:r>
      </w:hyperlink>
    </w:p>
    <w:p w:rsidR="00A051F2" w:rsidRDefault="00A051F2" w:rsidP="00A051F2">
      <w:pPr>
        <w:rPr>
          <w:rStyle w:val="Hyperlnk"/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>Metha Wahlström Halse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ab/>
      </w:r>
      <w:hyperlink r:id="rId10" w:history="1">
        <w:r w:rsidRPr="00637CA2">
          <w:rPr>
            <w:rStyle w:val="Hyperlnk"/>
            <w:rFonts w:ascii="Comic Sans MS" w:eastAsia="Times New Roman" w:hAnsi="Comic Sans MS" w:cs="Times New Roman"/>
            <w:sz w:val="20"/>
            <w:szCs w:val="20"/>
            <w:lang w:eastAsia="sv-SE"/>
          </w:rPr>
          <w:t>metha.wahlstrom-halse@ltdalarna.se</w:t>
        </w:r>
      </w:hyperlink>
    </w:p>
    <w:p w:rsidR="008A4D66" w:rsidRDefault="008A4D66" w:rsidP="00A051F2">
      <w:pPr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A051F2" w:rsidRDefault="00A051F2" w:rsidP="00A051F2">
      <w:pPr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A051F2" w:rsidRDefault="00A051F2" w:rsidP="00A051F2">
      <w:pPr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:rsidR="00136572" w:rsidRDefault="00136572"/>
    <w:sectPr w:rsidR="0013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F2"/>
    <w:rsid w:val="0000381A"/>
    <w:rsid w:val="000472B5"/>
    <w:rsid w:val="000B6656"/>
    <w:rsid w:val="00136572"/>
    <w:rsid w:val="001D33AD"/>
    <w:rsid w:val="00274A1D"/>
    <w:rsid w:val="003B0041"/>
    <w:rsid w:val="003B27BF"/>
    <w:rsid w:val="004415D6"/>
    <w:rsid w:val="0045367E"/>
    <w:rsid w:val="00497FFC"/>
    <w:rsid w:val="004C64FA"/>
    <w:rsid w:val="004D037C"/>
    <w:rsid w:val="004F1F1A"/>
    <w:rsid w:val="00657874"/>
    <w:rsid w:val="00664235"/>
    <w:rsid w:val="006E56B9"/>
    <w:rsid w:val="00742014"/>
    <w:rsid w:val="00745A1E"/>
    <w:rsid w:val="00752E56"/>
    <w:rsid w:val="0080033B"/>
    <w:rsid w:val="00817114"/>
    <w:rsid w:val="008A4D66"/>
    <w:rsid w:val="008B75C4"/>
    <w:rsid w:val="00A051F2"/>
    <w:rsid w:val="00A30934"/>
    <w:rsid w:val="00A34FA6"/>
    <w:rsid w:val="00AF13F2"/>
    <w:rsid w:val="00B33F94"/>
    <w:rsid w:val="00B604F3"/>
    <w:rsid w:val="00B61298"/>
    <w:rsid w:val="00B712AC"/>
    <w:rsid w:val="00B92A87"/>
    <w:rsid w:val="00C4021F"/>
    <w:rsid w:val="00CB021B"/>
    <w:rsid w:val="00D053CD"/>
    <w:rsid w:val="00DC04E9"/>
    <w:rsid w:val="00E03B65"/>
    <w:rsid w:val="00E22C10"/>
    <w:rsid w:val="00E623BE"/>
    <w:rsid w:val="00E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0A7BD-80D1-4433-A02E-58CDBDA3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F2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051F2"/>
    <w:rPr>
      <w:color w:val="0563C1" w:themeColor="hyperlink"/>
      <w:u w:val="single"/>
    </w:rPr>
  </w:style>
  <w:style w:type="paragraph" w:customStyle="1" w:styleId="Default">
    <w:name w:val="Default"/>
    <w:rsid w:val="00A05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4F1F1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llkrogen-fub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tte.smalsjo@fagersta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las.bergdahl@sandviken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unilla.norberg@hudiksvall.se" TargetMode="External"/><Relationship Id="rId10" Type="http://schemas.openxmlformats.org/officeDocument/2006/relationships/hyperlink" Target="mailto:metha.wahlstrom-halse@ltdalarna.s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ristina.eriksson@regionuppsal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 Wahlström Metha /Habilitering Dalarna /Falun</dc:creator>
  <cp:keywords/>
  <dc:description/>
  <cp:lastModifiedBy>Niclas Eriksson</cp:lastModifiedBy>
  <cp:revision>2</cp:revision>
  <dcterms:created xsi:type="dcterms:W3CDTF">2018-09-04T21:20:00Z</dcterms:created>
  <dcterms:modified xsi:type="dcterms:W3CDTF">2018-09-04T21:20:00Z</dcterms:modified>
</cp:coreProperties>
</file>